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9587C">
        <w:tblPrEx>
          <w:tblCellMar>
            <w:top w:w="0" w:type="dxa"/>
            <w:left w:w="0" w:type="dxa"/>
            <w:bottom w:w="0" w:type="dxa"/>
            <w:right w:w="0" w:type="dxa"/>
          </w:tblCellMar>
        </w:tblPrEx>
        <w:tc>
          <w:tcPr>
            <w:tcW w:w="5102" w:type="dxa"/>
          </w:tcPr>
          <w:p w:rsidR="0039587C" w:rsidRDefault="00CF59AA">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39587C" w:rsidRDefault="00CF59AA">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39587C" w:rsidRDefault="0039587C"/>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9587C">
        <w:tblPrEx>
          <w:tblCellMar>
            <w:top w:w="0" w:type="dxa"/>
            <w:left w:w="0" w:type="dxa"/>
            <w:bottom w:w="0" w:type="dxa"/>
            <w:right w:w="0" w:type="dxa"/>
          </w:tblCellMar>
        </w:tblPrEx>
        <w:tc>
          <w:tcPr>
            <w:tcW w:w="6123" w:type="dxa"/>
            <w:tcBorders>
              <w:bottom w:val="single" w:sz="12" w:space="0" w:color="000000"/>
            </w:tcBorders>
            <w:vAlign w:val="center"/>
          </w:tcPr>
          <w:p w:rsidR="0039587C" w:rsidRDefault="00CF59AA">
            <w:r>
              <w:t>H</w:t>
            </w:r>
            <w:r>
              <w:t>ọ</w:t>
            </w:r>
            <w:r>
              <w:t xml:space="preserve"> và tên: </w:t>
            </w:r>
            <w:r>
              <w:t>..............................................................</w:t>
            </w:r>
          </w:p>
        </w:tc>
        <w:tc>
          <w:tcPr>
            <w:tcW w:w="2041" w:type="dxa"/>
            <w:tcBorders>
              <w:bottom w:val="single" w:sz="12" w:space="0" w:color="000000"/>
            </w:tcBorders>
            <w:vAlign w:val="center"/>
          </w:tcPr>
          <w:p w:rsidR="0039587C" w:rsidRDefault="00CF59AA">
            <w:r>
              <w:t>S</w:t>
            </w:r>
            <w:r>
              <w:t>ố</w:t>
            </w:r>
            <w:r>
              <w:t xml:space="preserve"> báo danh: ........</w:t>
            </w:r>
          </w:p>
        </w:tc>
        <w:tc>
          <w:tcPr>
            <w:tcW w:w="2041" w:type="dxa"/>
            <w:tcBorders>
              <w:bottom w:val="single" w:sz="12" w:space="0" w:color="000000"/>
            </w:tcBorders>
            <w:vAlign w:val="center"/>
          </w:tcPr>
          <w:p w:rsidR="0039587C" w:rsidRDefault="00CF59AA">
            <w:pPr>
              <w:jc w:val="center"/>
            </w:pPr>
            <w:r>
              <w:rPr>
                <w:b/>
              </w:rPr>
              <w:t>Mã đ</w:t>
            </w:r>
            <w:r>
              <w:rPr>
                <w:b/>
              </w:rPr>
              <w:t>ề</w:t>
            </w:r>
            <w:r>
              <w:rPr>
                <w:b/>
              </w:rPr>
              <w:t xml:space="preserve"> 4007</w:t>
            </w:r>
          </w:p>
        </w:tc>
      </w:tr>
    </w:tbl>
    <w:p w:rsidR="0039587C" w:rsidRDefault="0039587C"/>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3A0E61">
      <w:r>
        <w:rPr>
          <w:b/>
        </w:rPr>
        <w:t xml:space="preserve">Câu 1.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3A0E61">
      <w:r>
        <w:rPr>
          <w:rStyle w:val="TDTNChar"/>
          <w:b/>
        </w:rPr>
        <w:t xml:space="preserve">   A. </w:t>
      </w:r>
      <w:r w:rsidRPr="005938A5">
        <w:rPr>
          <w:rFonts w:cs="Times New Roman"/>
          <w:szCs w:val="24"/>
          <w:lang w:val="vi-VN"/>
        </w:rPr>
        <w:t>ức chế đặc hiệu enzyme và protein tái bản của vi khuẩn gây bệnh.</w:t>
      </w:r>
    </w:p>
    <w:p w:rsidR="003A0E61" w:rsidRPr="005938A5" w:rsidRDefault="003A0E61" w:rsidP="003A0E61">
      <w:r>
        <w:rPr>
          <w:rStyle w:val="TDTNChar"/>
          <w:b/>
        </w:rPr>
        <w:t xml:space="preserve">   B. </w:t>
      </w:r>
      <w:r w:rsidRPr="005938A5">
        <w:rPr>
          <w:rFonts w:cs="Times New Roman"/>
          <w:szCs w:val="24"/>
          <w:lang w:val="vi-VN"/>
        </w:rPr>
        <w:t>bất hoạt ribosome của mọi loại tế bào trong cơ thể.</w:t>
      </w:r>
    </w:p>
    <w:p w:rsidR="003A0E61" w:rsidRPr="005938A5" w:rsidRDefault="003A0E61" w:rsidP="003A0E61">
      <w:r>
        <w:rPr>
          <w:rStyle w:val="TDTNChar"/>
          <w:b/>
        </w:rPr>
        <w:t xml:space="preserve">   C. </w:t>
      </w:r>
      <w:r w:rsidRPr="005938A5">
        <w:rPr>
          <w:rFonts w:cs="Times New Roman"/>
          <w:szCs w:val="24"/>
          <w:lang w:val="vi-VN"/>
        </w:rPr>
        <w:t>ức chế sự phân bào của tất cả các loại tế bào.</w:t>
      </w:r>
    </w:p>
    <w:p w:rsidR="003A0E61" w:rsidRPr="005938A5" w:rsidRDefault="003A0E61" w:rsidP="003A0E61">
      <w:r>
        <w:rPr>
          <w:rStyle w:val="TDTNChar"/>
          <w:b/>
        </w:rPr>
        <w:t xml:space="preserve">   D. </w:t>
      </w:r>
      <w:r w:rsidRPr="005938A5">
        <w:rPr>
          <w:rFonts w:cs="Times New Roman"/>
          <w:szCs w:val="24"/>
          <w:lang w:val="vi-VN"/>
        </w:rPr>
        <w:t>ức chế quá trình tái bản DNA ở cả tế bào vi khuẩn và tế bào người.</w:t>
      </w:r>
    </w:p>
    <w:p w:rsidR="003A0E61" w:rsidRPr="005938A5" w:rsidRDefault="003A0E61" w:rsidP="003A0E61">
      <w:r>
        <w:rPr>
          <w:b/>
        </w:rPr>
        <w:t xml:space="preserve">Câu 2.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39587C">
        <w:tc>
          <w:tcPr>
            <w:tcW w:w="5102" w:type="dxa"/>
            <w:vAlign w:val="center"/>
          </w:tcPr>
          <w:p w:rsidR="003A0E61" w:rsidRPr="005938A5" w:rsidRDefault="003A0E61" w:rsidP="003A0E61">
            <w:r>
              <w:rPr>
                <w:b/>
              </w:rPr>
              <w:t xml:space="preserve"> A. </w:t>
            </w:r>
            <w:r w:rsidRPr="005938A5">
              <w:rPr>
                <w:rFonts w:cs="Times New Roman"/>
                <w:szCs w:val="24"/>
              </w:rPr>
              <w:t>chỉnh sửa gene gây bệnh.</w:t>
            </w:r>
          </w:p>
        </w:tc>
        <w:tc>
          <w:tcPr>
            <w:tcW w:w="5102" w:type="dxa"/>
            <w:vAlign w:val="center"/>
          </w:tcPr>
          <w:p w:rsidR="003A0E61" w:rsidRPr="005938A5" w:rsidRDefault="003A0E61" w:rsidP="003A0E61">
            <w:r>
              <w:rPr>
                <w:b/>
              </w:rPr>
              <w:t xml:space="preserve"> B. </w:t>
            </w:r>
            <w:r w:rsidR="00DF1B78" w:rsidRPr="005938A5">
              <w:rPr>
                <w:rFonts w:cs="Times New Roman"/>
                <w:szCs w:val="24"/>
              </w:rPr>
              <w:t>tổng hợp ADA b</w:t>
            </w:r>
            <w:r w:rsidRPr="005938A5">
              <w:rPr>
                <w:rFonts w:cs="Times New Roman"/>
                <w:szCs w:val="24"/>
              </w:rPr>
              <w:t>ình thường.</w:t>
            </w:r>
          </w:p>
        </w:tc>
      </w:tr>
      <w:tr w:rsidR="0039587C">
        <w:tc>
          <w:tcPr>
            <w:tcW w:w="5102" w:type="dxa"/>
            <w:vAlign w:val="center"/>
          </w:tcPr>
          <w:p w:rsidR="003A0E61" w:rsidRPr="005938A5" w:rsidRDefault="003A0E61" w:rsidP="003A0E61">
            <w:r>
              <w:rPr>
                <w:b/>
              </w:rPr>
              <w:t xml:space="preserve"> C. </w:t>
            </w:r>
            <w:r w:rsidR="00DF1B78" w:rsidRPr="005938A5">
              <w:rPr>
                <w:rFonts w:cs="Times New Roman"/>
                <w:szCs w:val="24"/>
              </w:rPr>
              <w:t>g</w:t>
            </w:r>
            <w:r w:rsidRPr="005938A5">
              <w:rPr>
                <w:rFonts w:cs="Times New Roman"/>
                <w:szCs w:val="24"/>
              </w:rPr>
              <w:t>ây chết tế bào bị bệnh.</w:t>
            </w:r>
          </w:p>
        </w:tc>
        <w:tc>
          <w:tcPr>
            <w:tcW w:w="5102" w:type="dxa"/>
            <w:vAlign w:val="center"/>
          </w:tcPr>
          <w:p w:rsidR="003A0E61" w:rsidRPr="005938A5" w:rsidRDefault="003A0E61" w:rsidP="003A0E61">
            <w:r>
              <w:rPr>
                <w:b/>
              </w:rPr>
              <w:t xml:space="preserve"> D. </w:t>
            </w:r>
            <w:r w:rsidRPr="005938A5">
              <w:rPr>
                <w:rFonts w:cs="Times New Roman"/>
                <w:szCs w:val="24"/>
              </w:rPr>
              <w:t>ức chế gene gây bệnh.</w:t>
            </w:r>
          </w:p>
        </w:tc>
      </w:tr>
    </w:tbl>
    <w:p w:rsidR="003A0E61" w:rsidRPr="005938A5" w:rsidRDefault="003A0E61" w:rsidP="003A0E61">
      <w:r>
        <w:rPr>
          <w:b/>
        </w:rPr>
        <w:t xml:space="preserve">Câu 3.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rFonts w:cs="Times New Roman"/>
                <w:szCs w:val="24"/>
              </w:rPr>
              <w:t>Zn.</w:t>
            </w:r>
          </w:p>
        </w:tc>
        <w:tc>
          <w:tcPr>
            <w:tcW w:w="2551" w:type="dxa"/>
            <w:vAlign w:val="center"/>
          </w:tcPr>
          <w:p w:rsidR="003A0E61" w:rsidRPr="005938A5" w:rsidRDefault="003A0E61" w:rsidP="003A0E61">
            <w:r>
              <w:rPr>
                <w:b/>
              </w:rPr>
              <w:t xml:space="preserve"> B. </w:t>
            </w:r>
            <w:r w:rsidRPr="005938A5">
              <w:rPr>
                <w:rFonts w:cs="Times New Roman"/>
                <w:szCs w:val="24"/>
              </w:rPr>
              <w:t>Cl.</w:t>
            </w:r>
          </w:p>
        </w:tc>
        <w:tc>
          <w:tcPr>
            <w:tcW w:w="2551" w:type="dxa"/>
            <w:vAlign w:val="center"/>
          </w:tcPr>
          <w:p w:rsidR="003A0E61" w:rsidRPr="005938A5" w:rsidRDefault="003A0E61" w:rsidP="003A0E61">
            <w:r>
              <w:rPr>
                <w:b/>
              </w:rPr>
              <w:t xml:space="preserve"> C. </w:t>
            </w:r>
            <w:r w:rsidRPr="005938A5">
              <w:rPr>
                <w:rFonts w:cs="Times New Roman"/>
                <w:szCs w:val="24"/>
              </w:rPr>
              <w:t>Ca.</w:t>
            </w:r>
          </w:p>
        </w:tc>
        <w:tc>
          <w:tcPr>
            <w:tcW w:w="2551" w:type="dxa"/>
            <w:vAlign w:val="center"/>
          </w:tcPr>
          <w:p w:rsidR="003A0E61" w:rsidRPr="005938A5" w:rsidRDefault="003A0E61" w:rsidP="003A0E61">
            <w:r>
              <w:rPr>
                <w:b/>
              </w:rPr>
              <w:t xml:space="preserve"> D. </w:t>
            </w:r>
            <w:r w:rsidRPr="005938A5">
              <w:rPr>
                <w:rFonts w:cs="Times New Roman"/>
                <w:szCs w:val="24"/>
              </w:rPr>
              <w:t>Mg.</w:t>
            </w:r>
          </w:p>
        </w:tc>
      </w:tr>
    </w:tbl>
    <w:p w:rsidR="003A0E61" w:rsidRPr="005938A5" w:rsidRDefault="003A0E61" w:rsidP="003A0E61">
      <w:r>
        <w:rPr>
          <w:b/>
        </w:rPr>
        <w:t xml:space="preserve">Câu 4.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3A0E61">
      <w:r>
        <w:rPr>
          <w:rStyle w:val="TDTNChar"/>
          <w:b/>
        </w:rPr>
        <w:t xml:space="preserve">   A.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3A0E61">
      <w:r>
        <w:rPr>
          <w:rStyle w:val="TDTNChar"/>
          <w:b/>
        </w:rPr>
        <w:t xml:space="preserve">   B. </w:t>
      </w:r>
      <w:r w:rsidRPr="005938A5">
        <w:rPr>
          <w:rFonts w:cs="Times New Roman"/>
          <w:szCs w:val="24"/>
          <w:lang w:val="vi-VN"/>
        </w:rPr>
        <w:t>Nhiều đoạn trên DNA của người không mã hóa protein.</w:t>
      </w:r>
    </w:p>
    <w:p w:rsidR="003A0E61" w:rsidRPr="005938A5" w:rsidRDefault="003A0E61" w:rsidP="00DF1B78">
      <w:r>
        <w:rPr>
          <w:rStyle w:val="TDTNChar"/>
          <w:b/>
        </w:rPr>
        <w:t xml:space="preserve">   C.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F1B78">
      <w:r>
        <w:rPr>
          <w:rStyle w:val="TDTNChar"/>
          <w:b/>
        </w:rPr>
        <w:t xml:space="preserve">   D.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b/>
        </w:rPr>
        <w:t xml:space="preserve">Câu 5.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rFonts w:cs="Times New Roman"/>
                <w:szCs w:val="24"/>
              </w:rPr>
              <w:t>2.</w:t>
            </w:r>
          </w:p>
        </w:tc>
        <w:tc>
          <w:tcPr>
            <w:tcW w:w="2551" w:type="dxa"/>
            <w:vAlign w:val="center"/>
          </w:tcPr>
          <w:p w:rsidR="003A0E61" w:rsidRPr="005938A5" w:rsidRDefault="003A0E61" w:rsidP="003A0E61">
            <w:r>
              <w:rPr>
                <w:b/>
              </w:rPr>
              <w:t xml:space="preserve"> B. </w:t>
            </w:r>
            <w:r w:rsidRPr="005938A5">
              <w:rPr>
                <w:rFonts w:cs="Times New Roman"/>
                <w:szCs w:val="24"/>
              </w:rPr>
              <w:t>4.</w:t>
            </w:r>
          </w:p>
        </w:tc>
        <w:tc>
          <w:tcPr>
            <w:tcW w:w="2551" w:type="dxa"/>
            <w:vAlign w:val="center"/>
          </w:tcPr>
          <w:p w:rsidR="003A0E61" w:rsidRPr="005938A5" w:rsidRDefault="003A0E61" w:rsidP="003A0E61">
            <w:r>
              <w:rPr>
                <w:b/>
              </w:rPr>
              <w:t xml:space="preserve"> C. </w:t>
            </w:r>
            <w:r w:rsidRPr="005938A5">
              <w:rPr>
                <w:rFonts w:cs="Times New Roman"/>
                <w:szCs w:val="24"/>
              </w:rPr>
              <w:t>3</w:t>
            </w:r>
          </w:p>
        </w:tc>
        <w:tc>
          <w:tcPr>
            <w:tcW w:w="2551" w:type="dxa"/>
            <w:vAlign w:val="center"/>
          </w:tcPr>
          <w:p w:rsidR="003A0E61" w:rsidRPr="005938A5" w:rsidRDefault="003A0E61" w:rsidP="003A0E61">
            <w:r>
              <w:rPr>
                <w:b/>
              </w:rPr>
              <w:t xml:space="preserve"> D. </w:t>
            </w:r>
            <w:r w:rsidRPr="005938A5">
              <w:rPr>
                <w:rFonts w:cs="Times New Roman"/>
                <w:szCs w:val="24"/>
              </w:rPr>
              <w:t>1</w:t>
            </w:r>
          </w:p>
        </w:tc>
      </w:tr>
    </w:tbl>
    <w:p w:rsidR="003A0E61" w:rsidRPr="005938A5" w:rsidRDefault="003A0E61" w:rsidP="003A0E61">
      <w:r>
        <w:rPr>
          <w:b/>
        </w:rPr>
        <w:t xml:space="preserve">Câu 6.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E36EB8">
              <w:rPr>
                <w:rFonts w:cs="Times New Roman"/>
                <w:szCs w:val="24"/>
              </w:rPr>
              <w:t>3 và 6.</w:t>
            </w:r>
          </w:p>
        </w:tc>
        <w:tc>
          <w:tcPr>
            <w:tcW w:w="2551" w:type="dxa"/>
            <w:vAlign w:val="center"/>
          </w:tcPr>
          <w:p w:rsidR="003A0E61" w:rsidRPr="005938A5" w:rsidRDefault="003A0E61" w:rsidP="003A0E61">
            <w:r>
              <w:rPr>
                <w:b/>
              </w:rPr>
              <w:t xml:space="preserve"> B. </w:t>
            </w:r>
            <w:r w:rsidRPr="005938A5">
              <w:rPr>
                <w:rFonts w:cs="Times New Roman"/>
                <w:szCs w:val="24"/>
              </w:rPr>
              <w:t>2 và 5.</w:t>
            </w:r>
          </w:p>
        </w:tc>
        <w:tc>
          <w:tcPr>
            <w:tcW w:w="2551" w:type="dxa"/>
            <w:vAlign w:val="center"/>
          </w:tcPr>
          <w:p w:rsidR="003A0E61" w:rsidRPr="005938A5" w:rsidRDefault="003A0E61" w:rsidP="003A0E61">
            <w:r>
              <w:rPr>
                <w:b/>
              </w:rPr>
              <w:t xml:space="preserve"> C. </w:t>
            </w:r>
            <w:r w:rsidRPr="00E36EB8">
              <w:rPr>
                <w:rFonts w:cs="Times New Roman"/>
                <w:szCs w:val="24"/>
              </w:rPr>
              <w:t>1 và 5.</w:t>
            </w:r>
          </w:p>
        </w:tc>
        <w:tc>
          <w:tcPr>
            <w:tcW w:w="2551" w:type="dxa"/>
            <w:vAlign w:val="center"/>
          </w:tcPr>
          <w:p w:rsidR="003A0E61" w:rsidRPr="005938A5" w:rsidRDefault="003A0E61" w:rsidP="003A0E61">
            <w:r>
              <w:rPr>
                <w:b/>
              </w:rPr>
              <w:t xml:space="preserve"> D. </w:t>
            </w:r>
            <w:r w:rsidRPr="005938A5">
              <w:rPr>
                <w:rFonts w:cs="Times New Roman"/>
                <w:szCs w:val="24"/>
              </w:rPr>
              <w:t>4 và 6.</w:t>
            </w:r>
          </w:p>
        </w:tc>
      </w:tr>
    </w:tbl>
    <w:p w:rsidR="00B94FFF" w:rsidRDefault="00B94FFF" w:rsidP="00B94FFF">
      <w:pPr>
        <w:rPr>
          <w:bCs/>
          <w:noProof/>
          <w:szCs w:val="24"/>
          <w14:ligatures w14:val="standardContextual"/>
        </w:rPr>
      </w:pPr>
      <w:r>
        <w:rPr>
          <w:b/>
        </w:rPr>
        <w:t xml:space="preserve">Câu 7.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E36EB8" w:rsidRPr="005938A5" w:rsidRDefault="00E36EB8" w:rsidP="00E36EB8">
      <w:pPr>
        <w:jc w:val="center"/>
      </w:pPr>
      <w:r w:rsidRPr="005938A5">
        <w:rPr>
          <w:bCs/>
          <w:noProof/>
          <w:szCs w:val="24"/>
          <w14:ligatures w14:val="standardContextual"/>
        </w:rPr>
        <w:lastRenderedPageBreak/>
        <w:drawing>
          <wp:inline distT="0" distB="0" distL="0" distR="0" wp14:anchorId="1BD7912C" wp14:editId="37E907BF">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9"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E36EB8">
      <w:pPr>
        <w:pStyle w:val="Body"/>
        <w:tabs>
          <w:tab w:val="left" w:pos="284"/>
          <w:tab w:val="left" w:pos="851"/>
          <w:tab w:val="left" w:pos="1276"/>
          <w:tab w:val="left" w:pos="2552"/>
          <w:tab w:val="left" w:pos="4820"/>
          <w:tab w:val="left" w:pos="7088"/>
        </w:tabs>
        <w:jc w:val="both"/>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E36EB8">
            <w:pPr>
              <w:jc w:val="both"/>
            </w:pPr>
            <w:r>
              <w:rPr>
                <w:b/>
              </w:rPr>
              <w:t xml:space="preserve"> A. </w:t>
            </w:r>
            <w:r w:rsidRPr="005938A5">
              <w:rPr>
                <w:bCs/>
                <w:szCs w:val="24"/>
              </w:rPr>
              <w:t>160.</w:t>
            </w:r>
          </w:p>
        </w:tc>
        <w:tc>
          <w:tcPr>
            <w:tcW w:w="2551" w:type="dxa"/>
            <w:vAlign w:val="center"/>
          </w:tcPr>
          <w:p w:rsidR="003A0E61" w:rsidRPr="005938A5" w:rsidRDefault="003A0E61" w:rsidP="00E36EB8">
            <w:pPr>
              <w:jc w:val="both"/>
            </w:pPr>
            <w:r>
              <w:rPr>
                <w:b/>
              </w:rPr>
              <w:t xml:space="preserve"> B. </w:t>
            </w:r>
            <w:r w:rsidRPr="005938A5">
              <w:rPr>
                <w:bCs/>
                <w:szCs w:val="24"/>
              </w:rPr>
              <w:t>120.</w:t>
            </w:r>
          </w:p>
        </w:tc>
        <w:tc>
          <w:tcPr>
            <w:tcW w:w="2551" w:type="dxa"/>
            <w:vAlign w:val="center"/>
          </w:tcPr>
          <w:p w:rsidR="003A0E61" w:rsidRPr="005938A5" w:rsidRDefault="003A0E61" w:rsidP="00E36EB8">
            <w:pPr>
              <w:jc w:val="both"/>
            </w:pPr>
            <w:r>
              <w:rPr>
                <w:b/>
              </w:rPr>
              <w:t xml:space="preserve"> C. </w:t>
            </w:r>
            <w:r w:rsidRPr="005938A5">
              <w:rPr>
                <w:bCs/>
                <w:szCs w:val="24"/>
              </w:rPr>
              <w:t>240</w:t>
            </w:r>
            <w:r w:rsidR="00F063DD" w:rsidRPr="005938A5">
              <w:rPr>
                <w:bCs/>
                <w:szCs w:val="24"/>
              </w:rPr>
              <w:t>.</w:t>
            </w:r>
          </w:p>
        </w:tc>
        <w:tc>
          <w:tcPr>
            <w:tcW w:w="2551" w:type="dxa"/>
            <w:vAlign w:val="center"/>
          </w:tcPr>
          <w:p w:rsidR="003A0E61" w:rsidRPr="005938A5" w:rsidRDefault="003A0E61" w:rsidP="00E36EB8">
            <w:pPr>
              <w:jc w:val="both"/>
            </w:pPr>
            <w:r>
              <w:rPr>
                <w:b/>
              </w:rPr>
              <w:t xml:space="preserve"> D. </w:t>
            </w:r>
            <w:r w:rsidRPr="005938A5">
              <w:rPr>
                <w:bCs/>
                <w:szCs w:val="24"/>
              </w:rPr>
              <w:t>80.</w:t>
            </w:r>
          </w:p>
        </w:tc>
      </w:tr>
    </w:tbl>
    <w:p w:rsidR="003A0E61" w:rsidRPr="005938A5" w:rsidRDefault="003A0E61" w:rsidP="00E36EB8">
      <w:pPr>
        <w:jc w:val="both"/>
      </w:pPr>
      <w:r>
        <w:rPr>
          <w:b/>
        </w:rPr>
        <w:t xml:space="preserve">Câu 8.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E36EB8" w:rsidRDefault="00E36EB8" w:rsidP="00E36EB8">
            <w:pPr>
              <w:rPr>
                <w:b/>
              </w:rPr>
            </w:pPr>
            <w:r>
              <w:rPr>
                <w:b/>
              </w:rPr>
              <w:t xml:space="preserve"> </w:t>
            </w:r>
          </w:p>
          <w:p w:rsidR="003A0E61" w:rsidRPr="005938A5" w:rsidRDefault="00E36EB8" w:rsidP="00E36EB8">
            <w:r>
              <w:rPr>
                <w:b/>
              </w:rPr>
              <w:t>A.</w:t>
            </w:r>
            <w:r w:rsidRPr="00E36EB8">
              <w:rPr>
                <w:rFonts w:eastAsia="Times New Roman" w:cs="Times New Roman"/>
                <w:szCs w:val="24"/>
              </w:rPr>
              <w:t>5'</w:t>
            </w:r>
            <w:r w:rsidR="003A0E61" w:rsidRPr="00E36EB8">
              <w:rPr>
                <w:rFonts w:eastAsia="Times New Roman" w:cs="Times New Roman"/>
                <w:szCs w:val="24"/>
              </w:rPr>
              <w:t>ATTCGTAGGC3</w:t>
            </w:r>
            <w:r w:rsidR="003A0E61" w:rsidRPr="005938A5">
              <w:rPr>
                <w:rFonts w:eastAsia="Times New Roman" w:cs="Times New Roman"/>
                <w:b/>
                <w:szCs w:val="24"/>
              </w:rPr>
              <w:t>'.</w:t>
            </w:r>
          </w:p>
        </w:tc>
        <w:tc>
          <w:tcPr>
            <w:tcW w:w="2551" w:type="dxa"/>
            <w:vAlign w:val="center"/>
          </w:tcPr>
          <w:p w:rsidR="003A0E61" w:rsidRPr="005938A5" w:rsidRDefault="003A0E61" w:rsidP="003A0E61">
            <w:r>
              <w:rPr>
                <w:b/>
              </w:rPr>
              <w:t xml:space="preserve"> </w:t>
            </w:r>
            <w:r w:rsidR="00E36EB8">
              <w:rPr>
                <w:b/>
              </w:rPr>
              <w:t>B.</w:t>
            </w:r>
            <w:r w:rsidR="00E36EB8">
              <w:rPr>
                <w:rFonts w:eastAsia="Times New Roman" w:cs="Times New Roman"/>
                <w:szCs w:val="24"/>
              </w:rPr>
              <w:t>5'AUUCGUAGGC</w:t>
            </w:r>
            <w:r w:rsidRPr="00E36EB8">
              <w:rPr>
                <w:rFonts w:eastAsia="Times New Roman" w:cs="Times New Roman"/>
                <w:szCs w:val="24"/>
              </w:rPr>
              <w:t>3'</w:t>
            </w:r>
            <w:r w:rsidRPr="005938A5">
              <w:rPr>
                <w:rFonts w:eastAsia="Times New Roman" w:cs="Times New Roman"/>
                <w:b/>
                <w:szCs w:val="24"/>
              </w:rPr>
              <w:t>.</w:t>
            </w:r>
          </w:p>
        </w:tc>
        <w:tc>
          <w:tcPr>
            <w:tcW w:w="2551" w:type="dxa"/>
            <w:vAlign w:val="center"/>
          </w:tcPr>
          <w:p w:rsidR="003A0E61" w:rsidRPr="005938A5" w:rsidRDefault="00E36EB8" w:rsidP="003A0E61">
            <w:r>
              <w:rPr>
                <w:b/>
              </w:rPr>
              <w:t xml:space="preserve"> C.</w:t>
            </w:r>
            <w:r>
              <w:rPr>
                <w:rFonts w:eastAsia="Times New Roman" w:cs="Times New Roman"/>
                <w:szCs w:val="24"/>
              </w:rPr>
              <w:t>3'AUUCGUAGGC</w:t>
            </w:r>
            <w:r w:rsidR="003A0E61" w:rsidRPr="00E36EB8">
              <w:rPr>
                <w:rFonts w:eastAsia="Times New Roman" w:cs="Times New Roman"/>
                <w:szCs w:val="24"/>
              </w:rPr>
              <w:t>5'</w:t>
            </w:r>
            <w:r w:rsidR="003A0E61" w:rsidRPr="005938A5">
              <w:rPr>
                <w:rFonts w:eastAsia="Times New Roman" w:cs="Times New Roman"/>
                <w:b/>
                <w:szCs w:val="24"/>
              </w:rPr>
              <w:t>.</w:t>
            </w:r>
          </w:p>
        </w:tc>
        <w:tc>
          <w:tcPr>
            <w:tcW w:w="2551" w:type="dxa"/>
            <w:vAlign w:val="center"/>
          </w:tcPr>
          <w:p w:rsidR="003A0E61" w:rsidRPr="005938A5" w:rsidRDefault="00E36EB8" w:rsidP="00E36EB8">
            <w:r>
              <w:rPr>
                <w:b/>
              </w:rPr>
              <w:t xml:space="preserve"> D.</w:t>
            </w:r>
            <w:r>
              <w:rPr>
                <w:rFonts w:eastAsia="Times New Roman" w:cs="Times New Roman"/>
                <w:szCs w:val="24"/>
              </w:rPr>
              <w:t>3'UAAGCAUCCG</w:t>
            </w:r>
            <w:r w:rsidR="003A0E61" w:rsidRPr="00E36EB8">
              <w:rPr>
                <w:rFonts w:eastAsia="Times New Roman" w:cs="Times New Roman"/>
                <w:szCs w:val="24"/>
              </w:rPr>
              <w:t>5'</w:t>
            </w:r>
            <w:r w:rsidR="003A0E61" w:rsidRPr="005938A5">
              <w:rPr>
                <w:rFonts w:eastAsia="Times New Roman" w:cs="Times New Roman"/>
                <w:b/>
                <w:szCs w:val="24"/>
              </w:rPr>
              <w:t>.</w:t>
            </w:r>
          </w:p>
        </w:tc>
      </w:tr>
    </w:tbl>
    <w:p w:rsidR="003A0E61" w:rsidRPr="005938A5" w:rsidRDefault="003A0E61" w:rsidP="003A0E61">
      <w:r>
        <w:rPr>
          <w:b/>
        </w:rPr>
        <w:t xml:space="preserve">Câu 9.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5938A5" w:rsidRDefault="003A0E61" w:rsidP="003A0E61">
      <w:r>
        <w:rPr>
          <w:rStyle w:val="TDTNChar"/>
          <w:b/>
        </w:rPr>
        <w:t xml:space="preserve">   A. </w:t>
      </w:r>
      <w:r w:rsidRPr="005938A5">
        <w:rPr>
          <w:rFonts w:cs="Times New Roman"/>
          <w:szCs w:val="24"/>
        </w:rPr>
        <w:t>Có 3 loại vi khuẩn tham gia vào quá trình chuyển hoá trên.</w:t>
      </w:r>
    </w:p>
    <w:p w:rsidR="003A0E61" w:rsidRPr="005938A5" w:rsidRDefault="003A0E61" w:rsidP="003A0E61">
      <w:r>
        <w:rPr>
          <w:rStyle w:val="TDTNChar"/>
          <w:b/>
        </w:rPr>
        <w:t xml:space="preserve">   B. </w:t>
      </w:r>
      <w:r w:rsidRPr="005938A5">
        <w:rPr>
          <w:rFonts w:cs="Times New Roman"/>
          <w:szCs w:val="24"/>
        </w:rPr>
        <w:t>Nếu đất ngập nước lâu ngày sẽ thúc đẩy quá trình số (4) xảy ra.</w:t>
      </w:r>
    </w:p>
    <w:p w:rsidR="003A0E61" w:rsidRPr="005938A5" w:rsidRDefault="003A0E61" w:rsidP="003A0E61">
      <w:r>
        <w:rPr>
          <w:rStyle w:val="TDTNChar"/>
          <w:b/>
        </w:rPr>
        <w:t xml:space="preserve">   C.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2170D3" w:rsidRDefault="003A0E61" w:rsidP="003A0E61">
      <w:r>
        <w:rPr>
          <w:rStyle w:val="TDTNChar"/>
          <w:b/>
        </w:rPr>
        <w:t xml:space="preserve">   D.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5938A5" w:rsidRPr="005938A5" w:rsidRDefault="003A0E61" w:rsidP="00E61978">
      <w:pPr>
        <w:jc w:val="both"/>
      </w:pPr>
      <w:r>
        <w:rPr>
          <w:b/>
        </w:rPr>
        <w:t xml:space="preserve">Câu 10.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E61978">
            <w:pPr>
              <w:spacing w:line="240" w:lineRule="auto"/>
              <w:jc w:val="both"/>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E61978">
            <w:pPr>
              <w:spacing w:line="240" w:lineRule="auto"/>
              <w:jc w:val="both"/>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E61978">
            <w:pPr>
              <w:spacing w:line="240" w:lineRule="auto"/>
              <w:jc w:val="both"/>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1</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2</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E61978">
            <w:pPr>
              <w:spacing w:line="240" w:lineRule="auto"/>
              <w:jc w:val="both"/>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3</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1"/>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2"/>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4</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4"/>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5"/>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5</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6"/>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7"/>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6</w:t>
            </w:r>
          </w:p>
        </w:tc>
        <w:tc>
          <w:tcPr>
            <w:tcW w:w="421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E61978">
            <w:pPr>
              <w:spacing w:line="240" w:lineRule="auto"/>
              <w:jc w:val="both"/>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E61978">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E61978">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E61978">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E61978">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E61978">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5938A5" w:rsidRDefault="005938A5" w:rsidP="00E61978">
            <w:pPr>
              <w:jc w:val="both"/>
            </w:pPr>
            <w:r>
              <w:rPr>
                <w:b/>
              </w:rPr>
              <w:t xml:space="preserve"> A. </w:t>
            </w:r>
            <w:r w:rsidRPr="005938A5">
              <w:rPr>
                <w:rFonts w:cs="Times New Roman"/>
                <w:szCs w:val="24"/>
              </w:rPr>
              <w:t>1.</w:t>
            </w:r>
          </w:p>
        </w:tc>
        <w:tc>
          <w:tcPr>
            <w:tcW w:w="2551" w:type="dxa"/>
            <w:vAlign w:val="center"/>
          </w:tcPr>
          <w:p w:rsidR="005938A5" w:rsidRDefault="005938A5" w:rsidP="00E61978">
            <w:pPr>
              <w:jc w:val="both"/>
            </w:pPr>
            <w:r>
              <w:rPr>
                <w:b/>
              </w:rPr>
              <w:t xml:space="preserve"> B. </w:t>
            </w:r>
            <w:r w:rsidRPr="005938A5">
              <w:rPr>
                <w:rFonts w:cs="Times New Roman"/>
                <w:szCs w:val="24"/>
              </w:rPr>
              <w:t>2.</w:t>
            </w:r>
          </w:p>
        </w:tc>
        <w:tc>
          <w:tcPr>
            <w:tcW w:w="2551" w:type="dxa"/>
            <w:vAlign w:val="center"/>
          </w:tcPr>
          <w:p w:rsidR="005938A5" w:rsidRDefault="005938A5" w:rsidP="00E61978">
            <w:pPr>
              <w:jc w:val="both"/>
            </w:pPr>
            <w:r>
              <w:rPr>
                <w:b/>
              </w:rPr>
              <w:t xml:space="preserve"> C. </w:t>
            </w:r>
            <w:r w:rsidRPr="005938A5">
              <w:rPr>
                <w:rFonts w:cs="Times New Roman"/>
                <w:szCs w:val="24"/>
              </w:rPr>
              <w:t>4.</w:t>
            </w:r>
          </w:p>
        </w:tc>
        <w:tc>
          <w:tcPr>
            <w:tcW w:w="2551" w:type="dxa"/>
            <w:vAlign w:val="center"/>
          </w:tcPr>
          <w:p w:rsidR="005938A5" w:rsidRPr="005938A5" w:rsidRDefault="005938A5" w:rsidP="00E61978">
            <w:pPr>
              <w:jc w:val="both"/>
            </w:pPr>
            <w:r>
              <w:rPr>
                <w:b/>
              </w:rPr>
              <w:t xml:space="preserve"> D. </w:t>
            </w:r>
            <w:r w:rsidRPr="005938A5">
              <w:rPr>
                <w:rFonts w:cs="Times New Roman"/>
                <w:szCs w:val="24"/>
              </w:rPr>
              <w:t>3.</w:t>
            </w:r>
          </w:p>
        </w:tc>
      </w:tr>
    </w:tbl>
    <w:p w:rsidR="003A0E61" w:rsidRPr="005938A5" w:rsidRDefault="003A0E61" w:rsidP="00E61978">
      <w:pPr>
        <w:jc w:val="both"/>
      </w:pPr>
      <w:r>
        <w:rPr>
          <w:b/>
        </w:rPr>
        <w:t xml:space="preserve">Câu 11.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rFonts w:cs="Times New Roman"/>
                <w:szCs w:val="24"/>
              </w:rPr>
              <w:t>0,48 và 0,48.</w:t>
            </w:r>
          </w:p>
        </w:tc>
        <w:tc>
          <w:tcPr>
            <w:tcW w:w="2551" w:type="dxa"/>
            <w:vAlign w:val="center"/>
          </w:tcPr>
          <w:p w:rsidR="003A0E61" w:rsidRPr="005938A5" w:rsidRDefault="003A0E61" w:rsidP="003A0E61">
            <w:r>
              <w:rPr>
                <w:b/>
              </w:rPr>
              <w:t xml:space="preserve"> B. </w:t>
            </w:r>
            <w:r w:rsidRPr="005938A5">
              <w:rPr>
                <w:rFonts w:cs="Times New Roman"/>
                <w:szCs w:val="24"/>
              </w:rPr>
              <w:t>0,54 và 0,34.</w:t>
            </w:r>
          </w:p>
        </w:tc>
        <w:tc>
          <w:tcPr>
            <w:tcW w:w="2551" w:type="dxa"/>
            <w:vAlign w:val="center"/>
          </w:tcPr>
          <w:p w:rsidR="003A0E61" w:rsidRPr="005938A5" w:rsidRDefault="003A0E61" w:rsidP="003A0E61">
            <w:r>
              <w:rPr>
                <w:b/>
              </w:rPr>
              <w:t xml:space="preserve"> C. </w:t>
            </w:r>
            <w:r w:rsidRPr="005938A5">
              <w:rPr>
                <w:rFonts w:cs="Times New Roman"/>
                <w:szCs w:val="24"/>
              </w:rPr>
              <w:t>0,12 và 0,48.</w:t>
            </w:r>
          </w:p>
        </w:tc>
        <w:tc>
          <w:tcPr>
            <w:tcW w:w="2551" w:type="dxa"/>
            <w:vAlign w:val="center"/>
          </w:tcPr>
          <w:p w:rsidR="003A0E61" w:rsidRPr="005938A5" w:rsidRDefault="003A0E61" w:rsidP="003A0E61">
            <w:r>
              <w:rPr>
                <w:b/>
              </w:rPr>
              <w:t xml:space="preserve"> D. </w:t>
            </w:r>
            <w:r w:rsidRPr="005938A5">
              <w:rPr>
                <w:rFonts w:cs="Times New Roman"/>
                <w:szCs w:val="24"/>
              </w:rPr>
              <w:t>0,48 và 0,12.</w:t>
            </w:r>
          </w:p>
        </w:tc>
      </w:tr>
    </w:tbl>
    <w:p w:rsidR="003A0E61" w:rsidRPr="005938A5" w:rsidRDefault="003A0E61" w:rsidP="003A0E61">
      <w:r>
        <w:rPr>
          <w:b/>
        </w:rPr>
        <w:t xml:space="preserve">Câu 12.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lastRenderedPageBreak/>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1D599E" w:rsidP="003A0E61">
            <w:r>
              <w:rPr>
                <w:b/>
              </w:rPr>
              <w:t xml:space="preserve"> A. </w:t>
            </w:r>
            <w:r w:rsidR="003A0E61" w:rsidRPr="00E61978">
              <w:rPr>
                <w:rFonts w:cs="Times New Roman"/>
                <w:szCs w:val="24"/>
              </w:rPr>
              <w:t>5</w:t>
            </w:r>
            <w:r w:rsidR="003A0E61" w:rsidRPr="005938A5">
              <w:rPr>
                <w:rFonts w:cs="Times New Roman"/>
                <w:b/>
                <w:szCs w:val="24"/>
              </w:rPr>
              <w:t>.</w:t>
            </w:r>
          </w:p>
        </w:tc>
        <w:tc>
          <w:tcPr>
            <w:tcW w:w="2551" w:type="dxa"/>
            <w:vAlign w:val="center"/>
          </w:tcPr>
          <w:p w:rsidR="003A0E61" w:rsidRPr="00AA5593" w:rsidRDefault="003A0E61" w:rsidP="003A0E61">
            <w:r>
              <w:rPr>
                <w:b/>
              </w:rPr>
              <w:t xml:space="preserve"> B. </w:t>
            </w:r>
            <w:r w:rsidRPr="005938A5">
              <w:rPr>
                <w:rFonts w:cs="Times New Roman"/>
                <w:szCs w:val="24"/>
                <w:lang w:val="vi-VN"/>
              </w:rPr>
              <w:t>4 và 5.</w:t>
            </w:r>
          </w:p>
        </w:tc>
        <w:tc>
          <w:tcPr>
            <w:tcW w:w="2551" w:type="dxa"/>
            <w:vAlign w:val="center"/>
          </w:tcPr>
          <w:p w:rsidR="003A0E61" w:rsidRPr="005938A5" w:rsidRDefault="003A0E61" w:rsidP="003A0E61">
            <w:r>
              <w:rPr>
                <w:b/>
              </w:rPr>
              <w:t xml:space="preserve"> C. </w:t>
            </w:r>
            <w:r w:rsidRPr="00E61978">
              <w:rPr>
                <w:rFonts w:cs="Times New Roman"/>
                <w:szCs w:val="24"/>
              </w:rPr>
              <w:t>6</w:t>
            </w:r>
            <w:r w:rsidRPr="005938A5">
              <w:rPr>
                <w:rFonts w:cs="Times New Roman"/>
                <w:b/>
                <w:szCs w:val="24"/>
              </w:rPr>
              <w:t>.</w:t>
            </w:r>
          </w:p>
        </w:tc>
        <w:tc>
          <w:tcPr>
            <w:tcW w:w="2551" w:type="dxa"/>
            <w:vAlign w:val="center"/>
          </w:tcPr>
          <w:p w:rsidR="003A0E61" w:rsidRPr="005938A5" w:rsidRDefault="003A0E61" w:rsidP="003A0E61">
            <w:r>
              <w:rPr>
                <w:b/>
              </w:rPr>
              <w:t xml:space="preserve"> D. </w:t>
            </w:r>
            <w:r w:rsidRPr="005938A5">
              <w:rPr>
                <w:rFonts w:cs="Times New Roman"/>
                <w:szCs w:val="24"/>
              </w:rPr>
              <w:t>2 và 4.</w:t>
            </w:r>
          </w:p>
        </w:tc>
      </w:tr>
    </w:tbl>
    <w:p w:rsidR="003A0E61" w:rsidRPr="005938A5" w:rsidRDefault="003A0E61" w:rsidP="003A0E61">
      <w:r>
        <w:rPr>
          <w:b/>
        </w:rPr>
        <w:t xml:space="preserve">Câu 13.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E61978">
              <w:rPr>
                <w:rStyle w:val="YoungMixChar"/>
                <w:szCs w:val="24"/>
              </w:rPr>
              <w:t>cấy truyền phôi.</w:t>
            </w:r>
          </w:p>
        </w:tc>
        <w:tc>
          <w:tcPr>
            <w:tcW w:w="2551" w:type="dxa"/>
            <w:vAlign w:val="center"/>
          </w:tcPr>
          <w:p w:rsidR="003A0E61" w:rsidRPr="005938A5" w:rsidRDefault="003A0E61" w:rsidP="003A0E61">
            <w:r>
              <w:rPr>
                <w:b/>
              </w:rPr>
              <w:t xml:space="preserve"> B. </w:t>
            </w:r>
            <w:r w:rsidRPr="00E61978">
              <w:rPr>
                <w:rStyle w:val="YoungMixChar"/>
                <w:szCs w:val="24"/>
              </w:rPr>
              <w:t>nhân bản vô tính.</w:t>
            </w:r>
          </w:p>
        </w:tc>
        <w:tc>
          <w:tcPr>
            <w:tcW w:w="2551" w:type="dxa"/>
            <w:vAlign w:val="center"/>
          </w:tcPr>
          <w:p w:rsidR="003A0E61" w:rsidRDefault="003A0E61" w:rsidP="003A0E61">
            <w:r>
              <w:rPr>
                <w:b/>
              </w:rPr>
              <w:t xml:space="preserve"> C. </w:t>
            </w:r>
            <w:r w:rsidRPr="005938A5">
              <w:rPr>
                <w:rFonts w:cs="Times New Roman"/>
                <w:szCs w:val="24"/>
              </w:rPr>
              <w:t>đột biến gene.</w:t>
            </w:r>
          </w:p>
        </w:tc>
        <w:tc>
          <w:tcPr>
            <w:tcW w:w="2551" w:type="dxa"/>
            <w:vAlign w:val="center"/>
          </w:tcPr>
          <w:p w:rsidR="003A0E61" w:rsidRPr="005938A5" w:rsidRDefault="003A0E61" w:rsidP="003A0E61">
            <w:r>
              <w:rPr>
                <w:b/>
              </w:rPr>
              <w:t xml:space="preserve"> D. </w:t>
            </w:r>
            <w:r w:rsidRPr="005938A5">
              <w:rPr>
                <w:rFonts w:cs="Times New Roman"/>
                <w:szCs w:val="24"/>
              </w:rPr>
              <w:t>công nghệ gene.</w:t>
            </w:r>
          </w:p>
        </w:tc>
      </w:tr>
    </w:tbl>
    <w:p w:rsidR="003A0E61" w:rsidRPr="005938A5" w:rsidRDefault="003A0E61" w:rsidP="003A0E61">
      <w:r>
        <w:rPr>
          <w:b/>
        </w:rPr>
        <w:t xml:space="preserve">Câu 14.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szCs w:val="24"/>
              </w:rPr>
              <w:t>Pha S.</w:t>
            </w:r>
          </w:p>
        </w:tc>
        <w:tc>
          <w:tcPr>
            <w:tcW w:w="2551" w:type="dxa"/>
            <w:vAlign w:val="center"/>
          </w:tcPr>
          <w:p w:rsidR="003A0E61" w:rsidRPr="005938A5" w:rsidRDefault="003A0E61" w:rsidP="003A0E61">
            <w:r>
              <w:rPr>
                <w:b/>
              </w:rPr>
              <w:t xml:space="preserve"> B.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3A0E61">
            <w:r>
              <w:rPr>
                <w:b/>
              </w:rPr>
              <w:t xml:space="preserve"> C. </w:t>
            </w:r>
            <w:r w:rsidRPr="005938A5">
              <w:rPr>
                <w:szCs w:val="24"/>
              </w:rPr>
              <w:t>Pha G</w:t>
            </w:r>
            <w:r w:rsidRPr="005938A5">
              <w:rPr>
                <w:szCs w:val="24"/>
                <w:vertAlign w:val="subscript"/>
              </w:rPr>
              <w:t>2</w:t>
            </w:r>
            <w:r w:rsidRPr="005938A5">
              <w:rPr>
                <w:szCs w:val="24"/>
              </w:rPr>
              <w:t>.</w:t>
            </w:r>
          </w:p>
        </w:tc>
        <w:tc>
          <w:tcPr>
            <w:tcW w:w="2551" w:type="dxa"/>
            <w:vAlign w:val="center"/>
          </w:tcPr>
          <w:p w:rsidR="00CD7042" w:rsidRPr="005938A5" w:rsidRDefault="003A0E61" w:rsidP="003A0E61">
            <w:r>
              <w:rPr>
                <w:b/>
              </w:rPr>
              <w:t xml:space="preserve"> D. </w:t>
            </w:r>
            <w:r w:rsidRPr="005938A5">
              <w:rPr>
                <w:rFonts w:eastAsia="Times New Roman"/>
                <w:szCs w:val="24"/>
              </w:rPr>
              <w:t>Pha M</w:t>
            </w:r>
          </w:p>
        </w:tc>
      </w:tr>
    </w:tbl>
    <w:p w:rsidR="003A0E61" w:rsidRPr="005938A5" w:rsidRDefault="003A0E61" w:rsidP="003A0E61">
      <w:r>
        <w:rPr>
          <w:b/>
        </w:rPr>
        <w:t xml:space="preserve">Câu 15.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rFonts w:cs="Times New Roman"/>
                <w:szCs w:val="24"/>
              </w:rPr>
              <w:t>Không bào.</w:t>
            </w:r>
          </w:p>
        </w:tc>
        <w:tc>
          <w:tcPr>
            <w:tcW w:w="2551" w:type="dxa"/>
            <w:vAlign w:val="center"/>
          </w:tcPr>
          <w:p w:rsidR="003A0E61" w:rsidRPr="005938A5" w:rsidRDefault="003A0E61" w:rsidP="003A0E61">
            <w:r>
              <w:rPr>
                <w:b/>
              </w:rPr>
              <w:t xml:space="preserve"> B. </w:t>
            </w:r>
            <w:r w:rsidRPr="005938A5">
              <w:rPr>
                <w:rFonts w:cs="Times New Roman"/>
                <w:szCs w:val="24"/>
              </w:rPr>
              <w:t>Ti thể.</w:t>
            </w:r>
          </w:p>
        </w:tc>
        <w:tc>
          <w:tcPr>
            <w:tcW w:w="2551" w:type="dxa"/>
            <w:vAlign w:val="center"/>
          </w:tcPr>
          <w:p w:rsidR="003A0E61" w:rsidRPr="005938A5" w:rsidRDefault="003A0E61" w:rsidP="003A0E61">
            <w:r>
              <w:rPr>
                <w:b/>
              </w:rPr>
              <w:t xml:space="preserve"> C. </w:t>
            </w:r>
            <w:r w:rsidRPr="005938A5">
              <w:rPr>
                <w:rFonts w:cs="Times New Roman"/>
                <w:szCs w:val="24"/>
              </w:rPr>
              <w:t>Lục lạp.</w:t>
            </w:r>
          </w:p>
        </w:tc>
        <w:tc>
          <w:tcPr>
            <w:tcW w:w="2551" w:type="dxa"/>
            <w:vAlign w:val="center"/>
          </w:tcPr>
          <w:p w:rsidR="003A0E61" w:rsidRPr="005938A5" w:rsidRDefault="003A0E61" w:rsidP="003A0E61">
            <w:r>
              <w:rPr>
                <w:b/>
              </w:rPr>
              <w:t xml:space="preserve"> D. </w:t>
            </w:r>
            <w:r w:rsidRPr="005938A5">
              <w:rPr>
                <w:rFonts w:cs="Times New Roman"/>
                <w:szCs w:val="24"/>
              </w:rPr>
              <w:t>Nhân.</w:t>
            </w:r>
          </w:p>
        </w:tc>
      </w:tr>
    </w:tbl>
    <w:p w:rsidR="003A0E61" w:rsidRPr="005938A5" w:rsidRDefault="003A0E61" w:rsidP="003A0E61">
      <w:r>
        <w:rPr>
          <w:b/>
        </w:rPr>
        <w:t xml:space="preserve">Câu 16.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21"/>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Chất X là lactose.</w:t>
      </w:r>
    </w:p>
    <w:p w:rsidR="003A0E61" w:rsidRPr="005938A5" w:rsidRDefault="003A0E61" w:rsidP="003A0E61">
      <w:r>
        <w:rPr>
          <w:rStyle w:val="TDTNChar"/>
          <w:b/>
        </w:rPr>
        <w:t xml:space="preserve">   B.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rStyle w:val="TDTNChar"/>
          <w:b/>
        </w:rPr>
        <w:t xml:space="preserve">   C.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rStyle w:val="TDTNChar"/>
          <w:b/>
        </w:rPr>
        <w:t xml:space="preserve">   D.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CD7042">
      <w:r>
        <w:rPr>
          <w:b/>
        </w:rPr>
        <w:t xml:space="preserve">Câu 17.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5938A5">
              <w:rPr>
                <w:rFonts w:cs="Times New Roman"/>
                <w:szCs w:val="24"/>
              </w:rPr>
              <w:t>Cá.</w:t>
            </w:r>
          </w:p>
        </w:tc>
        <w:tc>
          <w:tcPr>
            <w:tcW w:w="2551" w:type="dxa"/>
            <w:vAlign w:val="center"/>
          </w:tcPr>
          <w:p w:rsidR="003A0E61" w:rsidRPr="005938A5" w:rsidRDefault="003A0E61" w:rsidP="003A0E61">
            <w:r>
              <w:rPr>
                <w:b/>
              </w:rPr>
              <w:t xml:space="preserve"> B. </w:t>
            </w:r>
            <w:r w:rsidRPr="005938A5">
              <w:rPr>
                <w:rFonts w:cs="Times New Roman"/>
                <w:szCs w:val="24"/>
              </w:rPr>
              <w:t>Rắn.</w:t>
            </w:r>
          </w:p>
        </w:tc>
        <w:tc>
          <w:tcPr>
            <w:tcW w:w="2551" w:type="dxa"/>
            <w:vAlign w:val="center"/>
          </w:tcPr>
          <w:p w:rsidR="003A0E61" w:rsidRPr="005938A5" w:rsidRDefault="003A0E61" w:rsidP="003A0E61">
            <w:r>
              <w:rPr>
                <w:b/>
              </w:rPr>
              <w:t xml:space="preserve"> C. </w:t>
            </w:r>
            <w:r w:rsidRPr="005938A5">
              <w:rPr>
                <w:rFonts w:cs="Times New Roman"/>
                <w:szCs w:val="24"/>
              </w:rPr>
              <w:t>Ếch đồng.</w:t>
            </w:r>
          </w:p>
        </w:tc>
        <w:tc>
          <w:tcPr>
            <w:tcW w:w="2551" w:type="dxa"/>
            <w:vAlign w:val="center"/>
          </w:tcPr>
          <w:p w:rsidR="003A0E61" w:rsidRPr="005938A5" w:rsidRDefault="003A0E61" w:rsidP="003A0E61">
            <w:r>
              <w:rPr>
                <w:b/>
              </w:rPr>
              <w:t xml:space="preserve"> D. </w:t>
            </w:r>
            <w:r w:rsidRPr="005938A5">
              <w:rPr>
                <w:rFonts w:cs="Times New Roman"/>
                <w:szCs w:val="24"/>
              </w:rPr>
              <w:t>Rùa.</w:t>
            </w:r>
          </w:p>
        </w:tc>
      </w:tr>
    </w:tbl>
    <w:p w:rsidR="003A0E61" w:rsidRPr="005938A5" w:rsidRDefault="003A0E61" w:rsidP="003A0E61">
      <w:r>
        <w:rPr>
          <w:b/>
        </w:rPr>
        <w:t xml:space="preserve">Câu 18.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39587C">
        <w:tc>
          <w:tcPr>
            <w:tcW w:w="2551" w:type="dxa"/>
            <w:vAlign w:val="center"/>
          </w:tcPr>
          <w:p w:rsidR="003A0E61" w:rsidRPr="005938A5" w:rsidRDefault="003A0E61" w:rsidP="003A0E61">
            <w:r>
              <w:rPr>
                <w:b/>
              </w:rPr>
              <w:t xml:space="preserve"> A. </w:t>
            </w:r>
            <w:r w:rsidRPr="00E61978">
              <w:rPr>
                <w:rFonts w:eastAsia="Calibri" w:cs="Times New Roman"/>
                <w:kern w:val="2"/>
                <w:szCs w:val="24"/>
              </w:rPr>
              <w:t>DNA.</w:t>
            </w:r>
          </w:p>
        </w:tc>
        <w:tc>
          <w:tcPr>
            <w:tcW w:w="2551" w:type="dxa"/>
            <w:vAlign w:val="center"/>
          </w:tcPr>
          <w:p w:rsidR="003A0E61" w:rsidRPr="005938A5" w:rsidRDefault="003A0E61" w:rsidP="003A0E61">
            <w:r>
              <w:rPr>
                <w:b/>
              </w:rPr>
              <w:t xml:space="preserve"> B. </w:t>
            </w:r>
            <w:r w:rsidRPr="00E61978">
              <w:rPr>
                <w:rFonts w:eastAsia="Calibri" w:cs="Times New Roman"/>
                <w:kern w:val="2"/>
                <w:szCs w:val="24"/>
                <w:lang w:val="vi-VN"/>
              </w:rPr>
              <w:t>mRNA.</w:t>
            </w:r>
          </w:p>
        </w:tc>
        <w:tc>
          <w:tcPr>
            <w:tcW w:w="2551" w:type="dxa"/>
            <w:vAlign w:val="center"/>
          </w:tcPr>
          <w:p w:rsidR="003A0E61" w:rsidRPr="005938A5" w:rsidRDefault="003A0E61" w:rsidP="003A0E61">
            <w:r>
              <w:rPr>
                <w:b/>
              </w:rPr>
              <w:t xml:space="preserve"> C. </w:t>
            </w:r>
            <w:r w:rsidRPr="00E61978">
              <w:rPr>
                <w:rFonts w:eastAsia="Calibri" w:cs="Times New Roman"/>
                <w:kern w:val="2"/>
                <w:szCs w:val="24"/>
              </w:rPr>
              <w:t>tRNA.</w:t>
            </w:r>
          </w:p>
        </w:tc>
        <w:tc>
          <w:tcPr>
            <w:tcW w:w="2551" w:type="dxa"/>
            <w:vAlign w:val="center"/>
          </w:tcPr>
          <w:p w:rsidR="003A0E61" w:rsidRPr="005938A5" w:rsidRDefault="0001178C" w:rsidP="003A0E61">
            <w:r>
              <w:rPr>
                <w:b/>
              </w:rPr>
              <w:t xml:space="preserve"> D. </w:t>
            </w:r>
            <w:r w:rsidR="003A0E61" w:rsidRPr="00E61978">
              <w:rPr>
                <w:rFonts w:eastAsia="Calibri" w:cs="Times New Roman"/>
                <w:kern w:val="2"/>
                <w:szCs w:val="24"/>
              </w:rPr>
              <w:t>rRNA.</w:t>
            </w:r>
          </w:p>
        </w:tc>
      </w:tr>
    </w:tbl>
    <w:p w:rsidR="0039587C" w:rsidRDefault="0039587C"/>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3A0E61" w:rsidRPr="005938A5" w:rsidRDefault="003A0E61" w:rsidP="003A0E61">
      <w:r>
        <w:rPr>
          <w:b/>
        </w:rPr>
        <w:t xml:space="preserve">Câu 1.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lastRenderedPageBreak/>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2"/>
                    <a:stretch>
                      <a:fillRect/>
                    </a:stretch>
                  </pic:blipFill>
                  <pic:spPr>
                    <a:xfrm>
                      <a:off x="0" y="0"/>
                      <a:ext cx="2972435" cy="1915160"/>
                    </a:xfrm>
                    <a:prstGeom prst="rect">
                      <a:avLst/>
                    </a:prstGeom>
                  </pic:spPr>
                </pic:pic>
              </a:graphicData>
            </a:graphic>
          </wp:inline>
        </w:drawing>
      </w:r>
    </w:p>
    <w:p w:rsidR="003A0E61" w:rsidRPr="005938A5" w:rsidRDefault="003A0E61" w:rsidP="00E61978">
      <w:pPr>
        <w:jc w:val="both"/>
      </w:pPr>
      <w:r>
        <w:rPr>
          <w:rStyle w:val="TDTNChar"/>
          <w:b/>
        </w:rPr>
        <w:t xml:space="preserve">   a) </w:t>
      </w:r>
      <w:r w:rsidRPr="005938A5">
        <w:rPr>
          <w:rFonts w:cs="Times New Roman"/>
          <w:noProof/>
          <w:szCs w:val="24"/>
        </w:rPr>
        <w:t>Thể truyền/vector được nhận từ tế bào nhân sơ.</w:t>
      </w:r>
    </w:p>
    <w:p w:rsidR="003A0E61" w:rsidRPr="005938A5" w:rsidRDefault="00216AFF" w:rsidP="00E61978">
      <w:pPr>
        <w:jc w:val="both"/>
      </w:pPr>
      <w:r>
        <w:rPr>
          <w:rStyle w:val="TDTNChar"/>
          <w:b/>
        </w:rPr>
        <w:t xml:space="preserve">   b)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E61978">
      <w:pPr>
        <w:ind w:right="-285"/>
        <w:jc w:val="both"/>
      </w:pPr>
      <w:r>
        <w:rPr>
          <w:rStyle w:val="TDTNChar"/>
          <w:b/>
        </w:rPr>
        <w:t xml:space="preserve">   c)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E61978">
      <w:pPr>
        <w:jc w:val="both"/>
      </w:pPr>
      <w:r>
        <w:rPr>
          <w:rStyle w:val="TDTNChar"/>
          <w:b/>
        </w:rPr>
        <w:t xml:space="preserve">   d)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3A0E61" w:rsidP="00E61978">
      <w:pPr>
        <w:jc w:val="both"/>
      </w:pPr>
      <w:r>
        <w:rPr>
          <w:b/>
        </w:rPr>
        <w:t xml:space="preserve">Câu 2.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E61978">
      <w:pPr>
        <w:spacing w:line="240" w:lineRule="auto"/>
        <w:jc w:val="both"/>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B có khả năng thường xuyên uống nhiều rượu bia.</w:t>
      </w:r>
    </w:p>
    <w:p w:rsidR="003A0E61" w:rsidRPr="005938A5" w:rsidRDefault="003A0E61" w:rsidP="003A0E61">
      <w:r>
        <w:rPr>
          <w:rStyle w:val="TDTNChar"/>
          <w:b/>
        </w:rPr>
        <w:t xml:space="preserve">   b)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c)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d) </w:t>
      </w:r>
      <w:r w:rsidRPr="005938A5">
        <w:rPr>
          <w:rFonts w:eastAsia="Cambria" w:cs="Times New Roman"/>
          <w:szCs w:val="24"/>
        </w:rPr>
        <w:t>Người C là trẻ đi tháo (ỉa chảy) do tiêu chảy nặng.</w:t>
      </w:r>
    </w:p>
    <w:p w:rsidR="003A0E61" w:rsidRPr="005938A5" w:rsidRDefault="00E613CA" w:rsidP="00E61978">
      <w:pPr>
        <w:jc w:val="both"/>
      </w:pPr>
      <w:r>
        <w:rPr>
          <w:b/>
        </w:rPr>
        <w:t xml:space="preserve">Câu 3.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E61978">
      <w:pPr>
        <w:jc w:val="both"/>
      </w:pPr>
      <w:r>
        <w:rPr>
          <w:rStyle w:val="TDTNChar"/>
          <w:b/>
        </w:rPr>
        <w:t xml:space="preserve">   a)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E61978">
      <w:pPr>
        <w:jc w:val="both"/>
      </w:pPr>
      <w:r>
        <w:rPr>
          <w:rStyle w:val="TDTNChar"/>
          <w:b/>
        </w:rPr>
        <w:t xml:space="preserve">   b) </w:t>
      </w:r>
      <w:r w:rsidRPr="005938A5">
        <w:rPr>
          <w:rFonts w:cs="Times New Roman"/>
          <w:szCs w:val="24"/>
        </w:rPr>
        <w:t>Nhiệt độ thấp làm bất hoạt các enzyme cần thiết để sao chép các gene quy định màu lông.</w:t>
      </w:r>
    </w:p>
    <w:p w:rsidR="003A0E61" w:rsidRPr="005938A5" w:rsidRDefault="003A0E61" w:rsidP="00E61978">
      <w:pPr>
        <w:jc w:val="both"/>
      </w:pPr>
      <w:r>
        <w:rPr>
          <w:rStyle w:val="TDTNChar"/>
          <w:b/>
        </w:rPr>
        <w:t xml:space="preserve">   c)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E61978">
      <w:pPr>
        <w:jc w:val="both"/>
      </w:pPr>
      <w:r>
        <w:rPr>
          <w:rStyle w:val="TDTNChar"/>
          <w:b/>
        </w:rPr>
        <w:t xml:space="preserve">   d)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E41D57" w:rsidRPr="005938A5" w:rsidRDefault="00E613CA" w:rsidP="00E61978">
      <w:pPr>
        <w:jc w:val="both"/>
      </w:pPr>
      <w:r>
        <w:rPr>
          <w:b/>
        </w:rPr>
        <w:t xml:space="preserve">Câu 4.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E61978">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Pr="005938A5" w:rsidRDefault="00E41D57" w:rsidP="00E61978">
      <w:pPr>
        <w:jc w:val="both"/>
      </w:pPr>
      <w:r>
        <w:rPr>
          <w:rStyle w:val="TDTNChar"/>
          <w:b/>
        </w:rPr>
        <w:t xml:space="preserve">   a) </w:t>
      </w:r>
      <w:r w:rsidRPr="005938A5">
        <w:rPr>
          <w:rFonts w:cs="Times New Roman"/>
          <w:szCs w:val="24"/>
        </w:rPr>
        <w:t>Đối tượng 1 và 2 có quan hệ họ hàng gần hơn đối tượng 3 và 4.</w:t>
      </w:r>
    </w:p>
    <w:p w:rsidR="00E41D57" w:rsidRPr="005938A5" w:rsidRDefault="00E41D57" w:rsidP="00E61978">
      <w:pPr>
        <w:jc w:val="both"/>
      </w:pPr>
      <w:r>
        <w:rPr>
          <w:rStyle w:val="TDTNChar"/>
          <w:b/>
        </w:rPr>
        <w:t xml:space="preserve">   b) </w:t>
      </w:r>
      <w:r w:rsidRPr="005938A5">
        <w:rPr>
          <w:rFonts w:cs="Times New Roman"/>
          <w:szCs w:val="24"/>
        </w:rPr>
        <w:t>Cả 4 người đều có quan hệ huyết thống với nhau.</w:t>
      </w:r>
    </w:p>
    <w:p w:rsidR="00E41D57" w:rsidRDefault="00E41D57" w:rsidP="00E61978">
      <w:pPr>
        <w:jc w:val="both"/>
      </w:pPr>
      <w:r>
        <w:rPr>
          <w:rStyle w:val="TDTNChar"/>
          <w:b/>
        </w:rPr>
        <w:t xml:space="preserve">   c) </w:t>
      </w:r>
      <w:r w:rsidRPr="005938A5">
        <w:rPr>
          <w:rFonts w:cs="Times New Roman"/>
          <w:szCs w:val="24"/>
        </w:rPr>
        <w:t>Đối tượng 3 và 4 có quan hệ họ hàng gần nhất.</w:t>
      </w:r>
    </w:p>
    <w:p w:rsidR="00E41D57" w:rsidRPr="005938A5" w:rsidRDefault="00E41D57" w:rsidP="00E61978">
      <w:pPr>
        <w:jc w:val="both"/>
      </w:pPr>
      <w:r>
        <w:rPr>
          <w:rStyle w:val="TDTNChar"/>
          <w:b/>
        </w:rPr>
        <w:t xml:space="preserve">   d) </w:t>
      </w:r>
      <w:r w:rsidRPr="005938A5">
        <w:rPr>
          <w:rFonts w:cs="Times New Roman"/>
          <w:szCs w:val="24"/>
        </w:rPr>
        <w:t>Đối tượng 1 và 2 có quan hệ họ hàng gần hơn đối tượng 2 và 3.</w:t>
      </w:r>
    </w:p>
    <w:p w:rsidR="0039587C" w:rsidRDefault="0039587C"/>
    <w:p w:rsidR="003A0E61" w:rsidRPr="005938A5" w:rsidRDefault="003A0E61"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lastRenderedPageBreak/>
        <w:t xml:space="preserve">PHẦN III. </w:t>
      </w:r>
      <w:r w:rsidRPr="005938A5">
        <w:rPr>
          <w:rFonts w:cs="Times New Roman"/>
          <w:szCs w:val="24"/>
        </w:rPr>
        <w:t>Thí sinh trả lời từ câu 1 đến câu 6.</w:t>
      </w:r>
    </w:p>
    <w:p w:rsidR="003A0E61" w:rsidRPr="005938A5" w:rsidRDefault="00B21489" w:rsidP="00E61978">
      <w:pPr>
        <w:jc w:val="both"/>
      </w:pPr>
      <w:r>
        <w:rPr>
          <w:b/>
        </w:rPr>
        <w:t xml:space="preserve">Câu 1.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25" o:title=""/>
          </v:shape>
          <o:OLEObject Type="Embed" ProgID="Equation.DSMT4" ShapeID="_x0000_i1025" DrawAspect="Content" ObjectID="_1830629388" r:id="rId26"/>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3A0E61" w:rsidRPr="005938A5" w:rsidRDefault="00E613CA" w:rsidP="00E61978">
      <w:pPr>
        <w:jc w:val="both"/>
      </w:pPr>
      <w:r>
        <w:rPr>
          <w:b/>
        </w:rPr>
        <w:t xml:space="preserve">Câu 2.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3A0E61">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1D599E" w:rsidRDefault="001D599E" w:rsidP="00E61978">
      <w:pPr>
        <w:jc w:val="both"/>
      </w:pPr>
      <w:r>
        <w:rPr>
          <w:b/>
        </w:rPr>
        <w:t xml:space="preserve">Câu 3.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CD7042" w:rsidRPr="005938A5" w:rsidRDefault="00E613CA" w:rsidP="00E61978">
      <w:pPr>
        <w:jc w:val="both"/>
      </w:pPr>
      <w:r>
        <w:rPr>
          <w:b/>
        </w:rPr>
        <w:t xml:space="preserve">Câu 4.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E61978">
            <w:pPr>
              <w:jc w:val="both"/>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BEBA8EAE-BF5A-486C-A8C5-ECC9F3942E4B}">
                                <a14:imgProps xmlns:a14="http://schemas.microsoft.com/office/drawing/2010/main">
                                  <a14:imgLayer r:embed="rId30">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E61978">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E61978">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E61978">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E61978">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E61978">
            <w:pPr>
              <w:jc w:val="both"/>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E61978">
            <w:pPr>
              <w:jc w:val="both"/>
              <w:rPr>
                <w:rFonts w:cs="Times New Roman"/>
                <w:color w:val="000000" w:themeColor="text1"/>
                <w:szCs w:val="24"/>
              </w:rPr>
            </w:pPr>
          </w:p>
        </w:tc>
      </w:tr>
    </w:tbl>
    <w:p w:rsidR="00CD7042" w:rsidRPr="005938A5" w:rsidRDefault="00CD7042" w:rsidP="00E61978">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3A0E61" w:rsidRPr="005938A5" w:rsidRDefault="003A0E61" w:rsidP="00E61978">
      <w:pPr>
        <w:jc w:val="both"/>
      </w:pPr>
      <w:r>
        <w:rPr>
          <w:b/>
        </w:rPr>
        <w:t xml:space="preserve">Câu 5.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E61978">
      <w:pPr>
        <w:spacing w:line="240" w:lineRule="auto"/>
        <w:jc w:val="center"/>
        <w:rPr>
          <w:rFonts w:cs="Times New Roman"/>
          <w:color w:val="000000" w:themeColor="text1"/>
          <w:szCs w:val="24"/>
        </w:rPr>
      </w:pPr>
      <w:bookmarkStart w:id="0" w:name="_GoBack"/>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bookmarkEnd w:id="0"/>
    </w:p>
    <w:p w:rsidR="003A0E61" w:rsidRPr="005938A5" w:rsidRDefault="003A0E61" w:rsidP="00E61978">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3A0E61">
      <w:pPr>
        <w:spacing w:line="240" w:lineRule="auto"/>
        <w:jc w:val="both"/>
        <w:rPr>
          <w:rFonts w:cs="Times New Roman"/>
          <w:b/>
          <w:color w:val="000000" w:themeColor="text1"/>
          <w:szCs w:val="24"/>
        </w:rPr>
      </w:pPr>
      <w:r w:rsidRPr="005938A5">
        <w:rPr>
          <w:rFonts w:cs="Times New Roman"/>
          <w:noProof/>
          <w:szCs w:val="24"/>
        </w:rPr>
        <w:lastRenderedPageBreak/>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32"/>
                    <a:stretch>
                      <a:fillRect/>
                    </a:stretch>
                  </pic:blipFill>
                  <pic:spPr>
                    <a:xfrm>
                      <a:off x="0" y="0"/>
                      <a:ext cx="6479540" cy="988060"/>
                    </a:xfrm>
                    <a:prstGeom prst="rect">
                      <a:avLst/>
                    </a:prstGeom>
                  </pic:spPr>
                </pic:pic>
              </a:graphicData>
            </a:graphic>
          </wp:inline>
        </w:drawing>
      </w:r>
    </w:p>
    <w:p w:rsidR="003A0E61" w:rsidRPr="005938A5" w:rsidRDefault="00B21489" w:rsidP="003A0E61">
      <w:r>
        <w:rPr>
          <w:b/>
        </w:rPr>
        <w:t xml:space="preserve">Câu 6.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39587C" w:rsidRDefault="0039587C"/>
    <w:p w:rsidR="0039587C" w:rsidRDefault="00CF59AA">
      <w:pPr>
        <w:jc w:val="center"/>
      </w:pPr>
      <w:r>
        <w:t>-- H</w:t>
      </w:r>
      <w:r>
        <w:t>ế</w:t>
      </w:r>
      <w:r>
        <w:t>t --</w:t>
      </w:r>
    </w:p>
    <w:sectPr w:rsidR="0039587C"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9AA" w:rsidRDefault="00CF59AA">
      <w:pPr>
        <w:spacing w:line="240" w:lineRule="auto"/>
      </w:pPr>
      <w:r>
        <w:separator/>
      </w:r>
    </w:p>
  </w:endnote>
  <w:endnote w:type="continuationSeparator" w:id="0">
    <w:p w:rsidR="00CF59AA" w:rsidRDefault="00CF59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87C" w:rsidRDefault="00CF59AA">
    <w:pPr>
      <w:tabs>
        <w:tab w:val="right" w:pos="10489"/>
      </w:tabs>
      <w:spacing w:line="240" w:lineRule="auto"/>
    </w:pPr>
    <w:r>
      <w:t>Mã đ</w:t>
    </w:r>
    <w:r>
      <w:t>ề</w:t>
    </w:r>
    <w:r>
      <w:t xml:space="preserve"> 4007</w:t>
    </w:r>
    <w:r>
      <w:tab/>
      <w:t xml:space="preserve">Trang </w:t>
    </w:r>
    <w:r>
      <w:fldChar w:fldCharType="begin"/>
    </w:r>
    <w:r>
      <w:instrText>Page</w:instrText>
    </w:r>
    <w:r>
      <w:fldChar w:fldCharType="separate"/>
    </w:r>
    <w:r w:rsidR="00E61978">
      <w:rPr>
        <w:noProof/>
      </w:rPr>
      <w:t>5</w:t>
    </w:r>
    <w:r>
      <w:fldChar w:fldCharType="end"/>
    </w:r>
    <w:r>
      <w:t>/</w:t>
    </w:r>
    <w:r>
      <w:fldChar w:fldCharType="begin"/>
    </w:r>
    <w:r>
      <w:instrText>NUMPAGES</w:instrText>
    </w:r>
    <w:r>
      <w:fldChar w:fldCharType="separate"/>
    </w:r>
    <w:r w:rsidR="00E61978">
      <w:rPr>
        <w:noProof/>
      </w:rPr>
      <w:t>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9AA" w:rsidRDefault="00CF59AA">
      <w:pPr>
        <w:spacing w:line="240" w:lineRule="auto"/>
      </w:pPr>
      <w:r>
        <w:separator/>
      </w:r>
    </w:p>
  </w:footnote>
  <w:footnote w:type="continuationSeparator" w:id="0">
    <w:p w:rsidR="00CF59AA" w:rsidRDefault="00CF59A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B33BC"/>
    <w:rsid w:val="0031141D"/>
    <w:rsid w:val="0034099F"/>
    <w:rsid w:val="003524C1"/>
    <w:rsid w:val="0039587C"/>
    <w:rsid w:val="00397BD7"/>
    <w:rsid w:val="003A0E61"/>
    <w:rsid w:val="003E30CC"/>
    <w:rsid w:val="004975B0"/>
    <w:rsid w:val="004C3214"/>
    <w:rsid w:val="004D1870"/>
    <w:rsid w:val="005820B4"/>
    <w:rsid w:val="00583690"/>
    <w:rsid w:val="005938A5"/>
    <w:rsid w:val="005A155E"/>
    <w:rsid w:val="006B00F4"/>
    <w:rsid w:val="007157AE"/>
    <w:rsid w:val="00765E13"/>
    <w:rsid w:val="007E379C"/>
    <w:rsid w:val="00A9125D"/>
    <w:rsid w:val="00A93843"/>
    <w:rsid w:val="00AA5593"/>
    <w:rsid w:val="00AB5FB4"/>
    <w:rsid w:val="00B21489"/>
    <w:rsid w:val="00B94FFF"/>
    <w:rsid w:val="00C23309"/>
    <w:rsid w:val="00C4642D"/>
    <w:rsid w:val="00C52434"/>
    <w:rsid w:val="00C92806"/>
    <w:rsid w:val="00CD7042"/>
    <w:rsid w:val="00CF59AA"/>
    <w:rsid w:val="00D50E92"/>
    <w:rsid w:val="00DA4470"/>
    <w:rsid w:val="00DF1B78"/>
    <w:rsid w:val="00E36EB8"/>
    <w:rsid w:val="00E41D57"/>
    <w:rsid w:val="00E60BFA"/>
    <w:rsid w:val="00E613CA"/>
    <w:rsid w:val="00E61978"/>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AFE29"/>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microsoft.com/office/2007/relationships/hdphoto" Target="media/hdphoto1.wdp"/><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1DB4E-F438-48CF-8D48-5E856CA6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20</cp:revision>
  <cp:lastPrinted>2026-01-21T14:35:00Z</cp:lastPrinted>
  <dcterms:created xsi:type="dcterms:W3CDTF">2026-01-19T08:56:00Z</dcterms:created>
  <dcterms:modified xsi:type="dcterms:W3CDTF">2026-01-22T16:23:00Z</dcterms:modified>
  <cp:version>1.0</cp:version>
</cp:coreProperties>
</file>